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99" w:rsidRDefault="00B81C99" w:rsidP="00B923B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</w:p>
    <w:p w:rsidR="00B923BC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Anlage zur </w:t>
      </w:r>
      <w:r w:rsidRPr="00331BE7">
        <w:rPr>
          <w:b/>
          <w:bCs/>
          <w:sz w:val="20"/>
          <w:szCs w:val="20"/>
        </w:rPr>
        <w:t>Eigenerklärung zur Eignung</w:t>
      </w:r>
      <w:r>
        <w:rPr>
          <w:b/>
          <w:bCs/>
          <w:sz w:val="20"/>
          <w:szCs w:val="20"/>
        </w:rPr>
        <w:t xml:space="preserve">: </w:t>
      </w:r>
    </w:p>
    <w:p w:rsidR="00B923BC" w:rsidRPr="00331BE7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Referenzdarstellung</w:t>
      </w:r>
      <w:r w:rsidRPr="00331BE7">
        <w:rPr>
          <w:b/>
          <w:bCs/>
          <w:sz w:val="20"/>
          <w:szCs w:val="20"/>
        </w:rPr>
        <w:t xml:space="preserve"> </w:t>
      </w:r>
    </w:p>
    <w:p w:rsidR="00B923BC" w:rsidRPr="00331BE7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</w:p>
    <w:p w:rsidR="00B923BC" w:rsidRPr="00331BE7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9622D4" w:rsidRPr="00614D81" w:rsidRDefault="009A6DA2" w:rsidP="009622D4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Vergabeart: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Verhandlungsverfahren mit Teilnahmewettbewerb</w:t>
      </w:r>
    </w:p>
    <w:p w:rsidR="009622D4" w:rsidRPr="00614D81" w:rsidRDefault="009622D4" w:rsidP="009622D4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9622D4" w:rsidRPr="00614D81" w:rsidRDefault="009622D4" w:rsidP="009622D4">
      <w:pPr>
        <w:spacing w:after="0"/>
        <w:ind w:left="2120" w:hanging="2120"/>
        <w:jc w:val="both"/>
        <w:rPr>
          <w:sz w:val="20"/>
          <w:szCs w:val="20"/>
        </w:rPr>
      </w:pPr>
      <w:r w:rsidRPr="00614D81">
        <w:rPr>
          <w:sz w:val="20"/>
          <w:szCs w:val="20"/>
        </w:rPr>
        <w:t>Maßnahme</w:t>
      </w:r>
      <w:r w:rsidRPr="00614D81">
        <w:rPr>
          <w:sz w:val="20"/>
          <w:szCs w:val="20"/>
        </w:rPr>
        <w:tab/>
      </w:r>
      <w:r w:rsidRPr="00614D81">
        <w:rPr>
          <w:sz w:val="20"/>
          <w:szCs w:val="20"/>
        </w:rPr>
        <w:tab/>
        <w:t>Vergabe von Planungsleistungen für das BV</w:t>
      </w:r>
      <w:r w:rsidRPr="00614D81">
        <w:rPr>
          <w:b/>
          <w:bCs/>
          <w:sz w:val="20"/>
          <w:szCs w:val="20"/>
        </w:rPr>
        <w:t xml:space="preserve"> </w:t>
      </w:r>
      <w:r w:rsidRPr="00614D81">
        <w:rPr>
          <w:sz w:val="20"/>
          <w:szCs w:val="20"/>
        </w:rPr>
        <w:t>„Sanierung und Umbau der Nebengebäude (östlic</w:t>
      </w:r>
      <w:r w:rsidR="006603CE">
        <w:rPr>
          <w:sz w:val="20"/>
          <w:szCs w:val="20"/>
        </w:rPr>
        <w:t>he Wirtschaftsgebäude) des Schlo</w:t>
      </w:r>
      <w:r w:rsidRPr="00614D81">
        <w:rPr>
          <w:sz w:val="20"/>
          <w:szCs w:val="20"/>
        </w:rPr>
        <w:t>ssensembles Schloss Kummerow“</w:t>
      </w:r>
      <w:r w:rsidR="00CF560D">
        <w:rPr>
          <w:sz w:val="20"/>
          <w:szCs w:val="20"/>
        </w:rPr>
        <w:t>, Los 2</w:t>
      </w:r>
    </w:p>
    <w:p w:rsidR="009622D4" w:rsidRDefault="009622D4" w:rsidP="009622D4">
      <w:pPr>
        <w:autoSpaceDE w:val="0"/>
        <w:autoSpaceDN w:val="0"/>
        <w:adjustRightInd w:val="0"/>
        <w:spacing w:after="0" w:line="240" w:lineRule="auto"/>
        <w:ind w:left="2120" w:hanging="2120"/>
        <w:jc w:val="both"/>
        <w:rPr>
          <w:sz w:val="20"/>
          <w:szCs w:val="20"/>
        </w:rPr>
      </w:pPr>
    </w:p>
    <w:p w:rsidR="009622D4" w:rsidRPr="00614D81" w:rsidRDefault="009622D4" w:rsidP="009622D4">
      <w:pPr>
        <w:autoSpaceDE w:val="0"/>
        <w:autoSpaceDN w:val="0"/>
        <w:adjustRightInd w:val="0"/>
        <w:spacing w:after="0" w:line="240" w:lineRule="auto"/>
        <w:ind w:left="2120" w:hanging="2120"/>
        <w:jc w:val="both"/>
        <w:rPr>
          <w:sz w:val="20"/>
          <w:szCs w:val="20"/>
        </w:rPr>
      </w:pPr>
      <w:r w:rsidRPr="00614D81">
        <w:rPr>
          <w:sz w:val="20"/>
          <w:szCs w:val="20"/>
        </w:rPr>
        <w:t xml:space="preserve">Leistung: </w:t>
      </w:r>
      <w:r w:rsidRPr="00614D81">
        <w:rPr>
          <w:sz w:val="20"/>
          <w:szCs w:val="20"/>
        </w:rPr>
        <w:tab/>
      </w:r>
      <w:r w:rsidRPr="00614D81">
        <w:rPr>
          <w:sz w:val="20"/>
          <w:szCs w:val="20"/>
        </w:rPr>
        <w:tab/>
        <w:t xml:space="preserve">Planungsleistungen (Objektplanung </w:t>
      </w:r>
      <w:r w:rsidR="00CF560D">
        <w:rPr>
          <w:sz w:val="20"/>
          <w:szCs w:val="20"/>
        </w:rPr>
        <w:t xml:space="preserve">Freianlagen) </w:t>
      </w:r>
    </w:p>
    <w:p w:rsidR="00B923BC" w:rsidRPr="00331BE7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B923BC" w:rsidRPr="00331BE7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331BE7">
        <w:rPr>
          <w:sz w:val="20"/>
          <w:szCs w:val="20"/>
        </w:rPr>
        <w:t xml:space="preserve">Ich bin / Wir sind: </w:t>
      </w:r>
    </w:p>
    <w:p w:rsidR="00B923BC" w:rsidRPr="00331BE7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B923BC" w:rsidRPr="00331BE7" w:rsidRDefault="00CF52C6" w:rsidP="00B923BC">
      <w:pPr>
        <w:autoSpaceDE w:val="0"/>
        <w:autoSpaceDN w:val="0"/>
        <w:adjustRightInd w:val="0"/>
        <w:spacing w:after="0" w:line="240" w:lineRule="auto"/>
        <w:jc w:val="both"/>
        <w:rPr>
          <w:rFonts w:eastAsia="SymbolMT"/>
          <w:sz w:val="20"/>
          <w:szCs w:val="20"/>
        </w:rPr>
      </w:pPr>
      <w:sdt>
        <w:sdtPr>
          <w:rPr>
            <w:sz w:val="20"/>
            <w:szCs w:val="20"/>
          </w:rPr>
          <w:id w:val="1522662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3B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23BC">
        <w:rPr>
          <w:sz w:val="20"/>
          <w:szCs w:val="20"/>
        </w:rPr>
        <w:tab/>
      </w:r>
      <w:r w:rsidR="00B923BC" w:rsidRPr="00331BE7">
        <w:rPr>
          <w:sz w:val="20"/>
          <w:szCs w:val="20"/>
        </w:rPr>
        <w:t>B</w:t>
      </w:r>
      <w:r w:rsidR="00B6271D">
        <w:rPr>
          <w:sz w:val="20"/>
          <w:szCs w:val="20"/>
        </w:rPr>
        <w:t>ewerber</w:t>
      </w:r>
    </w:p>
    <w:p w:rsidR="00B923BC" w:rsidRPr="00331BE7" w:rsidRDefault="00CF52C6" w:rsidP="00B923BC">
      <w:pPr>
        <w:autoSpaceDE w:val="0"/>
        <w:autoSpaceDN w:val="0"/>
        <w:adjustRightInd w:val="0"/>
        <w:spacing w:after="0" w:line="240" w:lineRule="auto"/>
        <w:jc w:val="both"/>
        <w:rPr>
          <w:rFonts w:eastAsia="SymbolMT"/>
          <w:sz w:val="20"/>
          <w:szCs w:val="20"/>
        </w:rPr>
      </w:pPr>
      <w:sdt>
        <w:sdtPr>
          <w:rPr>
            <w:sz w:val="20"/>
            <w:szCs w:val="20"/>
          </w:rPr>
          <w:id w:val="1181166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3B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23BC">
        <w:rPr>
          <w:sz w:val="20"/>
          <w:szCs w:val="20"/>
        </w:rPr>
        <w:tab/>
      </w:r>
      <w:r w:rsidR="00B923BC" w:rsidRPr="00331BE7">
        <w:rPr>
          <w:sz w:val="20"/>
          <w:szCs w:val="20"/>
        </w:rPr>
        <w:t>Mitglied der B</w:t>
      </w:r>
      <w:r w:rsidR="00B6271D">
        <w:rPr>
          <w:sz w:val="20"/>
          <w:szCs w:val="20"/>
        </w:rPr>
        <w:t>ewerber</w:t>
      </w:r>
      <w:r w:rsidR="009622D4">
        <w:rPr>
          <w:sz w:val="20"/>
          <w:szCs w:val="20"/>
        </w:rPr>
        <w:t xml:space="preserve">gemeinschaft </w:t>
      </w:r>
    </w:p>
    <w:p w:rsidR="00B923BC" w:rsidRPr="00331BE7" w:rsidRDefault="00CF52C6" w:rsidP="00B923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eastAsia="SymbolMT"/>
          <w:sz w:val="20"/>
          <w:szCs w:val="20"/>
        </w:rPr>
      </w:pPr>
      <w:sdt>
        <w:sdtPr>
          <w:rPr>
            <w:sz w:val="20"/>
            <w:szCs w:val="20"/>
          </w:rPr>
          <w:id w:val="1051649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3BC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923BC">
        <w:rPr>
          <w:sz w:val="20"/>
          <w:szCs w:val="20"/>
        </w:rPr>
        <w:tab/>
        <w:t xml:space="preserve">Unterauftragnehmer </w:t>
      </w:r>
      <w:r w:rsidR="00B923BC" w:rsidRPr="00331BE7">
        <w:rPr>
          <w:sz w:val="20"/>
          <w:szCs w:val="20"/>
        </w:rPr>
        <w:t>/ anderes Unternehmen</w:t>
      </w:r>
      <w:r w:rsidR="00B6271D">
        <w:rPr>
          <w:sz w:val="20"/>
          <w:szCs w:val="20"/>
        </w:rPr>
        <w:t>, dessen Kapazitäten der Bewerber</w:t>
      </w:r>
      <w:r w:rsidR="00A12F1C">
        <w:rPr>
          <w:sz w:val="20"/>
          <w:szCs w:val="20"/>
        </w:rPr>
        <w:t xml:space="preserve"> </w:t>
      </w:r>
      <w:r w:rsidR="00B923BC">
        <w:rPr>
          <w:sz w:val="20"/>
          <w:szCs w:val="20"/>
        </w:rPr>
        <w:t>zum Nachweis der Eignung in Anspruch nimmt</w:t>
      </w:r>
    </w:p>
    <w:p w:rsidR="00B923BC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B923BC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Ich / Wir legen folgende Referenzen vor: </w:t>
      </w:r>
    </w:p>
    <w:p w:rsidR="00B923BC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:rsidR="00B923BC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  <w:r w:rsidRPr="00B923BC">
        <w:rPr>
          <w:b/>
          <w:sz w:val="20"/>
          <w:szCs w:val="20"/>
        </w:rPr>
        <w:t xml:space="preserve">Hinweis: </w:t>
      </w:r>
    </w:p>
    <w:p w:rsidR="00B923BC" w:rsidRDefault="00B923BC" w:rsidP="00B923BC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Die Tabelle bitte kopieren und für jede Referenz gesondert ausfüllen. </w:t>
      </w:r>
    </w:p>
    <w:p w:rsidR="00B923BC" w:rsidRPr="00B923BC" w:rsidRDefault="00B923BC" w:rsidP="00B923BC">
      <w:pPr>
        <w:pStyle w:val="Listenabsatz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0"/>
          <w:szCs w:val="20"/>
        </w:rPr>
      </w:pPr>
      <w:r w:rsidRPr="00B923BC">
        <w:rPr>
          <w:b/>
          <w:sz w:val="20"/>
          <w:szCs w:val="20"/>
        </w:rPr>
        <w:t xml:space="preserve">Bitte beim Ausfüllen der Tabelle die Vorgaben zum maximalen Umfang in den Hinweisen beim Formular Eigenerklärung beachten! </w:t>
      </w:r>
    </w:p>
    <w:p w:rsidR="00B923BC" w:rsidRDefault="00B923BC" w:rsidP="00B923B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923BC" w:rsidTr="00B923BC">
        <w:tc>
          <w:tcPr>
            <w:tcW w:w="2972" w:type="dxa"/>
          </w:tcPr>
          <w:p w:rsidR="00B923BC" w:rsidRPr="00B923BC" w:rsidRDefault="00B923BC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Lfd. Nr. </w:t>
            </w:r>
            <w:r w:rsidR="002A5525">
              <w:rPr>
                <w:sz w:val="18"/>
                <w:szCs w:val="18"/>
              </w:rPr>
              <w:t xml:space="preserve">/ Bezeichnung </w:t>
            </w:r>
            <w:r>
              <w:rPr>
                <w:sz w:val="18"/>
                <w:szCs w:val="18"/>
              </w:rPr>
              <w:t>der Referenz</w:t>
            </w:r>
          </w:p>
        </w:tc>
        <w:tc>
          <w:tcPr>
            <w:tcW w:w="6090" w:type="dxa"/>
          </w:tcPr>
          <w:p w:rsidR="00B923BC" w:rsidRDefault="00B923BC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A5525" w:rsidTr="002A5525">
        <w:trPr>
          <w:trHeight w:val="60"/>
        </w:trPr>
        <w:tc>
          <w:tcPr>
            <w:tcW w:w="2972" w:type="dxa"/>
          </w:tcPr>
          <w:p w:rsidR="002A5525" w:rsidRDefault="002A5525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2A5525" w:rsidRDefault="002A5525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A5525" w:rsidTr="002A5525">
        <w:trPr>
          <w:trHeight w:val="485"/>
        </w:trPr>
        <w:tc>
          <w:tcPr>
            <w:tcW w:w="2972" w:type="dxa"/>
          </w:tcPr>
          <w:p w:rsidR="002A5525" w:rsidRPr="00B923BC" w:rsidRDefault="00041BC6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Erläuterung etwaiger An</w:t>
            </w:r>
            <w:r w:rsidR="002A5525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 w:rsidR="002A5525">
              <w:rPr>
                <w:sz w:val="18"/>
                <w:szCs w:val="18"/>
              </w:rPr>
              <w:t>gen (Zeichnungen, Pläne)</w:t>
            </w:r>
          </w:p>
        </w:tc>
        <w:tc>
          <w:tcPr>
            <w:tcW w:w="6090" w:type="dxa"/>
          </w:tcPr>
          <w:p w:rsidR="002A5525" w:rsidRDefault="002A5525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A5525" w:rsidTr="002A5525">
        <w:trPr>
          <w:trHeight w:val="130"/>
        </w:trPr>
        <w:tc>
          <w:tcPr>
            <w:tcW w:w="2972" w:type="dxa"/>
          </w:tcPr>
          <w:p w:rsidR="002A5525" w:rsidRPr="00B923BC" w:rsidRDefault="002A5525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2A5525" w:rsidRDefault="002A5525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23BC" w:rsidTr="00653629">
        <w:trPr>
          <w:trHeight w:val="1584"/>
        </w:trPr>
        <w:tc>
          <w:tcPr>
            <w:tcW w:w="2972" w:type="dxa"/>
          </w:tcPr>
          <w:p w:rsidR="00B923BC" w:rsidRPr="00B923BC" w:rsidRDefault="00B923BC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  <w:r w:rsidRPr="00B923BC">
              <w:rPr>
                <w:sz w:val="18"/>
                <w:szCs w:val="18"/>
              </w:rPr>
              <w:t>Beschreibung des Bauvorhabens (einschließlich Angaben zur Nutzung, Besonderheiten</w:t>
            </w:r>
            <w:r w:rsidR="005F2EBC">
              <w:rPr>
                <w:sz w:val="18"/>
                <w:szCs w:val="18"/>
              </w:rPr>
              <w:t xml:space="preserve">, </w:t>
            </w:r>
            <w:r w:rsidR="00644C8E">
              <w:rPr>
                <w:sz w:val="18"/>
                <w:szCs w:val="18"/>
              </w:rPr>
              <w:t>z. B</w:t>
            </w:r>
            <w:bookmarkStart w:id="0" w:name="_GoBack"/>
            <w:bookmarkEnd w:id="0"/>
            <w:r w:rsidR="005F2EBC">
              <w:rPr>
                <w:sz w:val="18"/>
                <w:szCs w:val="18"/>
              </w:rPr>
              <w:t>. Gartendenkmalpflege, geförderte Maßnahme, Kanal- und Tiefbau etc.</w:t>
            </w:r>
            <w:r w:rsidRPr="00B923BC">
              <w:rPr>
                <w:sz w:val="18"/>
                <w:szCs w:val="18"/>
              </w:rPr>
              <w:t>)</w:t>
            </w:r>
          </w:p>
          <w:p w:rsidR="00B923BC" w:rsidRPr="00B923BC" w:rsidRDefault="00B923BC" w:rsidP="00B923BC">
            <w:pPr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B923BC" w:rsidRDefault="00B923BC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23BC" w:rsidTr="00653629">
        <w:trPr>
          <w:trHeight w:val="1563"/>
        </w:trPr>
        <w:tc>
          <w:tcPr>
            <w:tcW w:w="2972" w:type="dxa"/>
          </w:tcPr>
          <w:p w:rsidR="00B923BC" w:rsidRPr="00B923BC" w:rsidRDefault="00B923BC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  <w:r w:rsidRPr="00B923BC">
              <w:rPr>
                <w:sz w:val="18"/>
                <w:szCs w:val="18"/>
              </w:rPr>
              <w:t>Art der ausgeführten Leistung; Beschreibung des Leistungsumfangs (</w:t>
            </w:r>
            <w:r w:rsidR="00A578EC">
              <w:rPr>
                <w:sz w:val="18"/>
                <w:szCs w:val="18"/>
              </w:rPr>
              <w:t xml:space="preserve">Leistungsbilder </w:t>
            </w:r>
            <w:r w:rsidRPr="00B923BC">
              <w:rPr>
                <w:sz w:val="18"/>
                <w:szCs w:val="18"/>
              </w:rPr>
              <w:t>und Leistungsphasen)</w:t>
            </w:r>
          </w:p>
          <w:p w:rsidR="00B923BC" w:rsidRPr="00B923BC" w:rsidRDefault="00B923BC" w:rsidP="00B923BC">
            <w:pPr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B923BC" w:rsidRDefault="00B923BC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23BC" w:rsidTr="00B923BC">
        <w:tc>
          <w:tcPr>
            <w:tcW w:w="2972" w:type="dxa"/>
          </w:tcPr>
          <w:p w:rsidR="00B923BC" w:rsidRPr="00B923BC" w:rsidRDefault="00B923BC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  <w:r w:rsidRPr="00B923BC">
              <w:rPr>
                <w:sz w:val="18"/>
                <w:szCs w:val="18"/>
              </w:rPr>
              <w:t xml:space="preserve">Baukosten </w:t>
            </w:r>
            <w:r w:rsidR="005F2EBC">
              <w:rPr>
                <w:sz w:val="18"/>
                <w:szCs w:val="18"/>
              </w:rPr>
              <w:t>gesamt und Kosten der KG 500</w:t>
            </w:r>
          </w:p>
          <w:p w:rsidR="00B923BC" w:rsidRPr="00B923BC" w:rsidRDefault="00B923BC" w:rsidP="00B923BC">
            <w:pPr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B923BC" w:rsidRDefault="00B923BC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23BC" w:rsidTr="00B923BC">
        <w:tc>
          <w:tcPr>
            <w:tcW w:w="2972" w:type="dxa"/>
          </w:tcPr>
          <w:p w:rsidR="00B923BC" w:rsidRPr="00B923BC" w:rsidRDefault="00B923BC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  <w:r w:rsidRPr="00B923BC">
              <w:rPr>
                <w:sz w:val="18"/>
                <w:szCs w:val="18"/>
              </w:rPr>
              <w:t>Ausführungszeitraum</w:t>
            </w:r>
          </w:p>
          <w:p w:rsidR="00B923BC" w:rsidRPr="00B923BC" w:rsidRDefault="00B923BC" w:rsidP="00B923BC">
            <w:pPr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B923BC" w:rsidRDefault="00B923BC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23BC" w:rsidTr="00653629">
        <w:trPr>
          <w:trHeight w:val="713"/>
        </w:trPr>
        <w:tc>
          <w:tcPr>
            <w:tcW w:w="2972" w:type="dxa"/>
          </w:tcPr>
          <w:p w:rsidR="00B923BC" w:rsidRPr="00B923BC" w:rsidRDefault="00B923BC" w:rsidP="00B923BC">
            <w:pPr>
              <w:pStyle w:val="Listenabsatz"/>
              <w:autoSpaceDE w:val="0"/>
              <w:autoSpaceDN w:val="0"/>
              <w:adjustRightInd w:val="0"/>
              <w:ind w:left="28"/>
              <w:jc w:val="both"/>
              <w:rPr>
                <w:b/>
                <w:bCs/>
                <w:sz w:val="18"/>
                <w:szCs w:val="18"/>
              </w:rPr>
            </w:pPr>
            <w:r w:rsidRPr="00B923BC">
              <w:rPr>
                <w:sz w:val="18"/>
                <w:szCs w:val="18"/>
              </w:rPr>
              <w:t>Ansprechpartner beim Auftraggeber mit Angabe der Kontaktdaten</w:t>
            </w:r>
          </w:p>
          <w:p w:rsidR="00B923BC" w:rsidRPr="00B923BC" w:rsidRDefault="00B923BC" w:rsidP="00B923BC">
            <w:pPr>
              <w:autoSpaceDE w:val="0"/>
              <w:autoSpaceDN w:val="0"/>
              <w:adjustRightInd w:val="0"/>
              <w:ind w:left="28"/>
              <w:jc w:val="both"/>
              <w:rPr>
                <w:sz w:val="18"/>
                <w:szCs w:val="18"/>
              </w:rPr>
            </w:pPr>
          </w:p>
        </w:tc>
        <w:tc>
          <w:tcPr>
            <w:tcW w:w="6090" w:type="dxa"/>
          </w:tcPr>
          <w:p w:rsidR="00B923BC" w:rsidRDefault="00B923BC" w:rsidP="00B923B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F53C27" w:rsidRDefault="00F53C27"/>
    <w:sectPr w:rsidR="00F53C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C6" w:rsidRDefault="00CF52C6" w:rsidP="00B81C99">
      <w:pPr>
        <w:spacing w:after="0" w:line="240" w:lineRule="auto"/>
      </w:pPr>
      <w:r>
        <w:separator/>
      </w:r>
    </w:p>
  </w:endnote>
  <w:endnote w:type="continuationSeparator" w:id="0">
    <w:p w:rsidR="00CF52C6" w:rsidRDefault="00CF52C6" w:rsidP="00B8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C6" w:rsidRDefault="00CF52C6" w:rsidP="00B81C99">
      <w:pPr>
        <w:spacing w:after="0" w:line="240" w:lineRule="auto"/>
      </w:pPr>
      <w:r>
        <w:separator/>
      </w:r>
    </w:p>
  </w:footnote>
  <w:footnote w:type="continuationSeparator" w:id="0">
    <w:p w:rsidR="00CF52C6" w:rsidRDefault="00CF52C6" w:rsidP="00B81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C99" w:rsidRPr="000B2944" w:rsidRDefault="00B81C99" w:rsidP="00B81C99">
    <w:pPr>
      <w:spacing w:after="0"/>
      <w:jc w:val="both"/>
      <w:rPr>
        <w:sz w:val="18"/>
        <w:szCs w:val="18"/>
      </w:rPr>
    </w:pPr>
    <w:r>
      <w:rPr>
        <w:sz w:val="18"/>
        <w:szCs w:val="18"/>
      </w:rPr>
      <w:t>Schloss</w:t>
    </w:r>
    <w:r w:rsidRPr="000B2944">
      <w:rPr>
        <w:sz w:val="18"/>
        <w:szCs w:val="18"/>
      </w:rPr>
      <w:t xml:space="preserve"> Kummerow gGmbH</w:t>
    </w:r>
  </w:p>
  <w:p w:rsidR="00B81C99" w:rsidRPr="00B81C99" w:rsidRDefault="00B81C99" w:rsidP="00B81C99">
    <w:pPr>
      <w:spacing w:after="0"/>
      <w:jc w:val="both"/>
      <w:rPr>
        <w:sz w:val="18"/>
        <w:szCs w:val="18"/>
      </w:rPr>
    </w:pPr>
    <w:r w:rsidRPr="000B2944">
      <w:rPr>
        <w:sz w:val="18"/>
        <w:szCs w:val="18"/>
      </w:rPr>
      <w:t>Vergabe von Planungsleistungen für das BV</w:t>
    </w:r>
    <w:r w:rsidRPr="000B2944">
      <w:rPr>
        <w:b/>
        <w:bCs/>
        <w:sz w:val="18"/>
        <w:szCs w:val="18"/>
      </w:rPr>
      <w:t xml:space="preserve"> </w:t>
    </w:r>
    <w:r w:rsidRPr="000B2944">
      <w:rPr>
        <w:sz w:val="18"/>
        <w:szCs w:val="18"/>
      </w:rPr>
      <w:t>„Sanierung und Umbau der Nebengebäude (östlic</w:t>
    </w:r>
    <w:r>
      <w:rPr>
        <w:sz w:val="18"/>
        <w:szCs w:val="18"/>
      </w:rPr>
      <w:t>he Wirtschaftsgebäude) des Schlo</w:t>
    </w:r>
    <w:r w:rsidRPr="000B2944">
      <w:rPr>
        <w:sz w:val="18"/>
        <w:szCs w:val="18"/>
      </w:rPr>
      <w:t>ssensembles Schloss Kummerow“</w:t>
    </w:r>
    <w:r w:rsidR="00CF560D">
      <w:rPr>
        <w:sz w:val="18"/>
        <w:szCs w:val="18"/>
      </w:rPr>
      <w:t>, Los 2</w:t>
    </w:r>
  </w:p>
  <w:p w:rsidR="00B81C99" w:rsidRDefault="00B81C9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F01F4"/>
    <w:multiLevelType w:val="hybridMultilevel"/>
    <w:tmpl w:val="A8AA1C58"/>
    <w:lvl w:ilvl="0" w:tplc="F0463DE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10FC4"/>
    <w:multiLevelType w:val="hybridMultilevel"/>
    <w:tmpl w:val="10D6631C"/>
    <w:lvl w:ilvl="0" w:tplc="ABF6792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7A"/>
    <w:rsid w:val="00041BC6"/>
    <w:rsid w:val="002A5525"/>
    <w:rsid w:val="00315147"/>
    <w:rsid w:val="0053357A"/>
    <w:rsid w:val="005E1C1A"/>
    <w:rsid w:val="005F2EBC"/>
    <w:rsid w:val="00644C8E"/>
    <w:rsid w:val="00653629"/>
    <w:rsid w:val="006603CE"/>
    <w:rsid w:val="009622D4"/>
    <w:rsid w:val="009A6DA2"/>
    <w:rsid w:val="00A12F1C"/>
    <w:rsid w:val="00A578EC"/>
    <w:rsid w:val="00B6271D"/>
    <w:rsid w:val="00B81C99"/>
    <w:rsid w:val="00B923BC"/>
    <w:rsid w:val="00CF52C6"/>
    <w:rsid w:val="00CF560D"/>
    <w:rsid w:val="00F5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8FBF"/>
  <w15:chartTrackingRefBased/>
  <w15:docId w15:val="{BE9647A5-4AD8-4E53-BB56-B17F5106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923BC"/>
    <w:pPr>
      <w:ind w:left="720"/>
      <w:contextualSpacing/>
    </w:pPr>
  </w:style>
  <w:style w:type="table" w:styleId="Tabellenraster">
    <w:name w:val="Table Grid"/>
    <w:basedOn w:val="NormaleTabelle"/>
    <w:uiPriority w:val="39"/>
    <w:rsid w:val="00B9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81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1C99"/>
  </w:style>
  <w:style w:type="paragraph" w:styleId="Fuzeile">
    <w:name w:val="footer"/>
    <w:basedOn w:val="Standard"/>
    <w:link w:val="FuzeileZchn"/>
    <w:uiPriority w:val="99"/>
    <w:unhideWhenUsed/>
    <w:rsid w:val="00B81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1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Wolfgang Jakob</dc:creator>
  <cp:keywords/>
  <dc:description/>
  <cp:lastModifiedBy>Dr. Wolfgang Jakob</cp:lastModifiedBy>
  <cp:revision>16</cp:revision>
  <dcterms:created xsi:type="dcterms:W3CDTF">2019-05-06T09:22:00Z</dcterms:created>
  <dcterms:modified xsi:type="dcterms:W3CDTF">2019-08-14T12:17:00Z</dcterms:modified>
</cp:coreProperties>
</file>